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CA5D2" w14:textId="77777777" w:rsidR="00B05F42" w:rsidRPr="00306121" w:rsidRDefault="00B05F42" w:rsidP="00B05F42">
      <w:pPr>
        <w:pStyle w:val="Titolo"/>
      </w:pPr>
      <w:bookmarkStart w:id="0" w:name="_Hlk129937439"/>
      <w:bookmarkStart w:id="1" w:name="_Hlk134425900"/>
      <w:r w:rsidRPr="00306121">
        <w:t>MODELLO PER FIRMA IN FORMATO CADES</w:t>
      </w:r>
    </w:p>
    <w:p w14:paraId="6522539D" w14:textId="77777777" w:rsidR="00B05F42" w:rsidRPr="00306121" w:rsidRDefault="00B05F42" w:rsidP="00B05F42">
      <w:pPr>
        <w:pStyle w:val="Titolo"/>
      </w:pPr>
      <w:r w:rsidRPr="00306121">
        <w:t>FILE 1/2 – GARANZIA</w:t>
      </w:r>
      <w:bookmarkEnd w:id="0"/>
    </w:p>
    <w:bookmarkEnd w:id="1"/>
    <w:p w14:paraId="70EE9535" w14:textId="77777777" w:rsidR="00072861" w:rsidRDefault="00072861">
      <w:pPr>
        <w:pStyle w:val="Titolo"/>
      </w:pPr>
    </w:p>
    <w:p w14:paraId="0BDF1708" w14:textId="77777777" w:rsidR="00B41645" w:rsidRDefault="008849CC">
      <w:pPr>
        <w:pStyle w:val="Titolo"/>
      </w:pPr>
      <w:r>
        <w:t>SCHEMA TIPO DI GARANZIA FIDEIUSSORIA</w:t>
      </w:r>
    </w:p>
    <w:p w14:paraId="08833C4A" w14:textId="77777777" w:rsidR="00B41645" w:rsidRDefault="008849CC">
      <w:pPr>
        <w:pStyle w:val="Titolo"/>
      </w:pPr>
      <w:r>
        <w:t xml:space="preserve">PER ANTICIPI SUL PROGRAMMA DI SVILUPPO RURALE </w:t>
      </w:r>
      <w:proofErr w:type="spellStart"/>
      <w:r>
        <w:t>mis</w:t>
      </w:r>
      <w:proofErr w:type="spellEnd"/>
      <w:r>
        <w:t>. 6,1</w:t>
      </w:r>
    </w:p>
    <w:p w14:paraId="2DACA712" w14:textId="77777777" w:rsidR="00B41645" w:rsidRDefault="008849CC">
      <w:pPr>
        <w:pStyle w:val="Titolo"/>
      </w:pPr>
      <w:r>
        <w:t>Aiuto all'avviamento di imprese per giovani agricoltori - Pacchetto Giovani.</w:t>
      </w:r>
    </w:p>
    <w:p w14:paraId="53921C41" w14:textId="77777777" w:rsidR="00B41645" w:rsidRPr="003C284D" w:rsidRDefault="008849CC">
      <w:pPr>
        <w:pStyle w:val="Corpodeltesto2"/>
        <w:jc w:val="center"/>
        <w:rPr>
          <w:b/>
          <w:bCs/>
          <w:sz w:val="20"/>
        </w:rPr>
      </w:pPr>
      <w:r w:rsidRPr="003C284D">
        <w:rPr>
          <w:b/>
          <w:bCs/>
          <w:sz w:val="20"/>
        </w:rPr>
        <w:t xml:space="preserve">INVESTIMENTO – ANNUALITA’ </w:t>
      </w:r>
      <w:r w:rsidR="00760DBB">
        <w:rPr>
          <w:b/>
          <w:bCs/>
          <w:sz w:val="20"/>
        </w:rPr>
        <w:t>2022</w:t>
      </w:r>
    </w:p>
    <w:p w14:paraId="2752C4BA" w14:textId="77777777" w:rsidR="00072861" w:rsidRDefault="00072861">
      <w:pPr>
        <w:pStyle w:val="Corpodeltesto2"/>
        <w:rPr>
          <w:sz w:val="20"/>
        </w:rPr>
      </w:pPr>
    </w:p>
    <w:p w14:paraId="2D51E89E" w14:textId="77777777" w:rsidR="00B41645" w:rsidRDefault="008849CC">
      <w:pPr>
        <w:pStyle w:val="Corpodeltesto2"/>
        <w:rPr>
          <w:sz w:val="20"/>
        </w:rPr>
      </w:pPr>
      <w:r>
        <w:rPr>
          <w:sz w:val="20"/>
        </w:rPr>
        <w:t xml:space="preserve">Garanzia n. </w:t>
      </w:r>
      <w:r w:rsidR="00072861">
        <w:rPr>
          <w:sz w:val="20"/>
        </w:rPr>
        <w:t>__________</w:t>
      </w:r>
    </w:p>
    <w:p w14:paraId="3A55AF18" w14:textId="77777777" w:rsidR="00072861" w:rsidRDefault="00072861">
      <w:pPr>
        <w:pStyle w:val="Corpodeltesto2"/>
        <w:rPr>
          <w:sz w:val="20"/>
        </w:rPr>
      </w:pPr>
    </w:p>
    <w:p w14:paraId="042B0051" w14:textId="77777777" w:rsidR="00B41645" w:rsidRDefault="008849CC">
      <w:pPr>
        <w:pStyle w:val="Titoloindice"/>
        <w:jc w:val="center"/>
        <w:rPr>
          <w:rFonts w:ascii="Comic Sans MS" w:hAnsi="Comic Sans MS" w:cs="Comic Sans MS"/>
        </w:rPr>
      </w:pPr>
      <w:r>
        <w:rPr>
          <w:rFonts w:ascii="Comic Sans MS" w:hAnsi="Comic Sans MS" w:cs="Comic Sans MS"/>
        </w:rPr>
        <w:t>PREMESSO</w:t>
      </w:r>
    </w:p>
    <w:p w14:paraId="00B7D9AE" w14:textId="77777777" w:rsidR="00B41645" w:rsidRDefault="00B41645">
      <w:pPr>
        <w:jc w:val="both"/>
        <w:rPr>
          <w:rFonts w:ascii="Comic Sans MS" w:hAnsi="Comic Sans MS" w:cs="Comic Sans MS"/>
        </w:rPr>
      </w:pPr>
    </w:p>
    <w:p w14:paraId="282688CE" w14:textId="77777777" w:rsidR="00B41645" w:rsidRDefault="008849CC">
      <w:pPr>
        <w:jc w:val="both"/>
        <w:rPr>
          <w:rFonts w:ascii="Comic Sans MS" w:hAnsi="Comic Sans MS" w:cs="Comic Sans MS"/>
          <w:sz w:val="20"/>
        </w:rPr>
      </w:pPr>
      <w:r>
        <w:rPr>
          <w:rFonts w:ascii="Comic Sans MS" w:hAnsi="Comic Sans MS" w:cs="Comic Sans MS"/>
          <w:sz w:val="20"/>
        </w:rPr>
        <w:tab/>
        <w:t>Che il Signor __________________________________ nato a ______________________ il _________________________ Cod. Fiscale _____________________</w:t>
      </w:r>
      <w:proofErr w:type="gramStart"/>
      <w:r>
        <w:rPr>
          <w:rFonts w:ascii="Comic Sans MS" w:hAnsi="Comic Sans MS" w:cs="Comic Sans MS"/>
          <w:sz w:val="20"/>
        </w:rPr>
        <w:t>_ ,</w:t>
      </w:r>
      <w:proofErr w:type="gramEnd"/>
      <w:r>
        <w:rPr>
          <w:rFonts w:ascii="Comic Sans MS" w:hAnsi="Comic Sans MS" w:cs="Comic Sans MS"/>
          <w:sz w:val="20"/>
        </w:rPr>
        <w:t xml:space="preserve"> in proprio </w:t>
      </w:r>
    </w:p>
    <w:p w14:paraId="695B2133" w14:textId="77777777" w:rsidR="00B41645" w:rsidRDefault="008849CC">
      <w:pPr>
        <w:pStyle w:val="Titoloindice"/>
        <w:rPr>
          <w:rFonts w:ascii="Comic Sans MS" w:hAnsi="Comic Sans MS" w:cs="Comic Sans MS"/>
        </w:rPr>
      </w:pPr>
      <w:r>
        <w:rPr>
          <w:rFonts w:ascii="Comic Sans MS" w:hAnsi="Comic Sans MS" w:cs="Comic Sans MS"/>
        </w:rPr>
        <w:t>OPPURE</w:t>
      </w:r>
    </w:p>
    <w:p w14:paraId="6815891D" w14:textId="77777777" w:rsidR="00B41645" w:rsidRDefault="008849CC">
      <w:pPr>
        <w:jc w:val="both"/>
      </w:pPr>
      <w:r>
        <w:rPr>
          <w:rFonts w:ascii="Comic Sans MS" w:hAnsi="Comic Sans MS" w:cs="Comic Sans MS"/>
          <w:sz w:val="20"/>
        </w:rPr>
        <w:tab/>
        <w:t>in qualità di legale rappresentante di ___________________________</w:t>
      </w:r>
      <w:proofErr w:type="gramStart"/>
      <w:r>
        <w:rPr>
          <w:rFonts w:ascii="Comic Sans MS" w:hAnsi="Comic Sans MS" w:cs="Comic Sans MS"/>
          <w:sz w:val="20"/>
        </w:rPr>
        <w:t>_ ,</w:t>
      </w:r>
      <w:proofErr w:type="gramEnd"/>
      <w:r>
        <w:rPr>
          <w:rFonts w:ascii="Comic Sans MS" w:hAnsi="Comic Sans MS" w:cs="Comic Sans MS"/>
          <w:sz w:val="20"/>
        </w:rPr>
        <w:t xml:space="preserve"> con sede legale in _____________________________ , P. IVA n. _____________________ , iscritta nel Registro delle imprese di _______________________ al n. _____________ , </w:t>
      </w:r>
    </w:p>
    <w:p w14:paraId="1D3A0F21" w14:textId="77777777" w:rsidR="00B41645" w:rsidRDefault="008849CC">
      <w:pPr>
        <w:jc w:val="both"/>
        <w:rPr>
          <w:rFonts w:ascii="Comic Sans MS" w:hAnsi="Comic Sans MS" w:cs="Comic Sans MS"/>
          <w:sz w:val="20"/>
        </w:rPr>
      </w:pPr>
      <w:r>
        <w:rPr>
          <w:rFonts w:ascii="Comic Sans MS" w:hAnsi="Comic Sans MS" w:cs="Comic Sans MS"/>
          <w:sz w:val="20"/>
        </w:rPr>
        <w:t>(in seguito denominato “Contraente”)</w:t>
      </w:r>
    </w:p>
    <w:p w14:paraId="5763268D" w14:textId="77777777" w:rsidR="00B41645" w:rsidRDefault="008849CC">
      <w:pPr>
        <w:jc w:val="both"/>
      </w:pPr>
      <w:r>
        <w:rPr>
          <w:rFonts w:ascii="Comic Sans MS" w:hAnsi="Comic Sans MS" w:cs="Comic Sans MS"/>
          <w:sz w:val="20"/>
        </w:rPr>
        <w:t>in qualità di beneficiario di un contributo pubblico pari a €uro__________________(€uro___________________), assegnato con decreto dirigenziale della Amministrazione __________________________________, in base al finanziamento previsto dalla misura n. 6.1 – Pacchetto Giovani -: del Programma di Sviluppo Rurale della Regione Toscana Reg. CE 1305/2013,</w:t>
      </w:r>
      <w:r>
        <w:rPr>
          <w:rFonts w:ascii="Comic Sans MS" w:hAnsi="Comic Sans MS" w:cs="Comic Sans MS"/>
        </w:rPr>
        <w:t xml:space="preserve"> </w:t>
      </w:r>
      <w:r>
        <w:rPr>
          <w:rFonts w:ascii="Comic Sans MS" w:hAnsi="Comic Sans MS" w:cs="Comic Sans MS"/>
          <w:sz w:val="20"/>
        </w:rPr>
        <w:t>approvato dalla</w:t>
      </w:r>
      <w:r>
        <w:rPr>
          <w:rFonts w:ascii="Comic Sans MS" w:hAnsi="Comic Sans MS" w:cs="Comic Sans MS"/>
        </w:rPr>
        <w:t xml:space="preserve"> </w:t>
      </w:r>
      <w:r>
        <w:rPr>
          <w:rFonts w:ascii="Comic Sans MS" w:hAnsi="Comic Sans MS" w:cs="Comic Sans MS"/>
          <w:sz w:val="20"/>
        </w:rPr>
        <w:t xml:space="preserve">Commissione delle Comunità Europee in data 26/05/2015 con decisione n. 3507 e successive modifiche e integrazioni; progetto </w:t>
      </w:r>
      <w:r w:rsidR="00CF7CAF" w:rsidRPr="00CF7CAF">
        <w:rPr>
          <w:rFonts w:ascii="Comic Sans MS" w:hAnsi="Comic Sans MS" w:cs="Comic Sans MS"/>
          <w:sz w:val="20"/>
        </w:rPr>
        <w:t>CUP Artea n. _________</w:t>
      </w:r>
      <w:r w:rsidR="00CF7CAF">
        <w:t xml:space="preserve"> , </w:t>
      </w:r>
      <w:r>
        <w:rPr>
          <w:rFonts w:ascii="Comic Sans MS" w:hAnsi="Comic Sans MS" w:cs="Comic Sans MS"/>
          <w:sz w:val="20"/>
        </w:rPr>
        <w:t>ha richiesto ad A.R.T.E.A. - Agenzia Regionale Toscana per le Erogazioni in Agricoltura -  il pagamento anticipato di :</w:t>
      </w:r>
    </w:p>
    <w:p w14:paraId="11CAC698" w14:textId="77777777" w:rsidR="00B41645" w:rsidRDefault="00B41645">
      <w:pPr>
        <w:jc w:val="both"/>
        <w:rPr>
          <w:rFonts w:ascii="Comic Sans MS" w:hAnsi="Comic Sans MS" w:cs="Comic Sans MS"/>
          <w:sz w:val="20"/>
        </w:rPr>
      </w:pPr>
    </w:p>
    <w:p w14:paraId="2B3160C1" w14:textId="77777777" w:rsidR="00B41645" w:rsidRDefault="008849CC">
      <w:pPr>
        <w:numPr>
          <w:ilvl w:val="0"/>
          <w:numId w:val="2"/>
        </w:numPr>
        <w:ind w:left="720"/>
        <w:jc w:val="both"/>
      </w:pPr>
      <w:r>
        <w:rPr>
          <w:rFonts w:ascii="Comic Sans MS" w:hAnsi="Comic Sans MS" w:cs="Comic Sans MS"/>
          <w:sz w:val="20"/>
        </w:rPr>
        <w:t>€uro: ______________________ (€uro_______________________________) relativamente all’anticipo di cui al Tipo di operazione n________</w:t>
      </w:r>
    </w:p>
    <w:p w14:paraId="2059940C" w14:textId="77777777" w:rsidR="00B41645" w:rsidRDefault="008849CC">
      <w:pPr>
        <w:numPr>
          <w:ilvl w:val="0"/>
          <w:numId w:val="2"/>
        </w:numPr>
        <w:ind w:left="720"/>
        <w:jc w:val="both"/>
      </w:pPr>
      <w:r>
        <w:rPr>
          <w:rFonts w:ascii="Comic Sans MS" w:hAnsi="Comic Sans MS" w:cs="Comic Sans MS"/>
          <w:sz w:val="20"/>
        </w:rPr>
        <w:t>€uro: ______________________ (€uro_______________________________) relativamente all’anticipo di cui a Tipo di operazione n._______</w:t>
      </w:r>
    </w:p>
    <w:p w14:paraId="27915239" w14:textId="77777777" w:rsidR="00B41645" w:rsidRDefault="008849CC">
      <w:pPr>
        <w:numPr>
          <w:ilvl w:val="0"/>
          <w:numId w:val="2"/>
        </w:numPr>
        <w:ind w:left="720"/>
        <w:jc w:val="both"/>
        <w:rPr>
          <w:rFonts w:ascii="Comic Sans MS" w:hAnsi="Comic Sans MS" w:cs="Comic Sans MS"/>
          <w:sz w:val="20"/>
        </w:rPr>
      </w:pPr>
      <w:r>
        <w:rPr>
          <w:rFonts w:ascii="Comic Sans MS" w:hAnsi="Comic Sans MS" w:cs="Comic Sans MS"/>
          <w:sz w:val="20"/>
        </w:rPr>
        <w:t>€uro: ______________________ (€uro_______________________________) relativamente all’anticipo di cui al Tipo di operazione n._______</w:t>
      </w:r>
    </w:p>
    <w:p w14:paraId="0D0C2196" w14:textId="77777777" w:rsidR="00B41645" w:rsidRDefault="00B41645">
      <w:pPr>
        <w:ind w:left="720"/>
        <w:jc w:val="both"/>
        <w:rPr>
          <w:rFonts w:ascii="Comic Sans MS" w:hAnsi="Comic Sans MS" w:cs="Comic Sans MS"/>
          <w:sz w:val="20"/>
        </w:rPr>
      </w:pPr>
    </w:p>
    <w:p w14:paraId="257138E8" w14:textId="77777777" w:rsidR="00B41645" w:rsidRDefault="008849CC">
      <w:pPr>
        <w:pStyle w:val="Corpodeltesto3"/>
      </w:pPr>
      <w:r>
        <w:rPr>
          <w:rFonts w:ascii="Comic Sans MS" w:hAnsi="Comic Sans MS" w:cs="Comic Sans MS"/>
        </w:rPr>
        <w:tab/>
      </w:r>
      <w:r>
        <w:rPr>
          <w:rFonts w:ascii="Comic Sans MS" w:hAnsi="Comic Sans MS" w:cs="Comic Sans MS"/>
          <w:sz w:val="20"/>
        </w:rPr>
        <w:t>Che detto pagamento anticipato è condizionato alla preventiva costituzione di una cauzione mediante garanzia fideiussoria per un importo complessivo di €uro __________________ (€uro______________________), pari al 100 % dell’anticipazione richiesta, a garanzia dell’eventuale restituzione dell’importo anticipato ove risultasse che il contraente non aveva titolo a richiederne il pagamento in tutto o in parte.</w:t>
      </w:r>
    </w:p>
    <w:p w14:paraId="03A0E5B7" w14:textId="77777777" w:rsidR="00B41645" w:rsidRDefault="00B41645">
      <w:pPr>
        <w:pStyle w:val="Corpotesto"/>
        <w:rPr>
          <w:rFonts w:ascii="Comic Sans MS" w:hAnsi="Comic Sans MS" w:cs="Comic Sans MS"/>
        </w:rPr>
      </w:pPr>
    </w:p>
    <w:p w14:paraId="4E995141" w14:textId="77777777" w:rsidR="00B41645" w:rsidRDefault="008849CC">
      <w:pPr>
        <w:pStyle w:val="Corpodeltesto3"/>
      </w:pPr>
      <w:r>
        <w:rPr>
          <w:rFonts w:ascii="Comic Sans MS" w:hAnsi="Comic Sans MS" w:cs="Comic Sans MS"/>
          <w:sz w:val="20"/>
        </w:rPr>
        <w:tab/>
        <w:t>Che qualora risulti accertata dagli Organi di controllo, da Amministrazioni Pubbliche o da Corpi di Polizia Giudiziaria l’insussistenza totale o parziale del diritto al contributo, A.R.T.E.A. deve procedere all’immediato incameramento delle somme corrispondenti al sostegno non riconosciuto.</w:t>
      </w:r>
    </w:p>
    <w:p w14:paraId="6ACF1828" w14:textId="77777777" w:rsidR="00B41645" w:rsidRDefault="00B41645">
      <w:pPr>
        <w:pStyle w:val="Corpodeltesto3"/>
        <w:rPr>
          <w:rFonts w:ascii="Comic Sans MS" w:hAnsi="Comic Sans MS" w:cs="Comic Sans MS"/>
          <w:sz w:val="20"/>
        </w:rPr>
      </w:pPr>
    </w:p>
    <w:p w14:paraId="25DEA5CD" w14:textId="77777777" w:rsidR="00B41645" w:rsidRDefault="008849CC">
      <w:pPr>
        <w:pStyle w:val="Corpotesto"/>
        <w:rPr>
          <w:rFonts w:ascii="Comic Sans MS" w:hAnsi="Comic Sans MS" w:cs="Comic Sans MS"/>
          <w:szCs w:val="24"/>
        </w:rPr>
      </w:pPr>
      <w:r>
        <w:rPr>
          <w:rFonts w:ascii="Comic Sans MS" w:hAnsi="Comic Sans MS" w:cs="Comic Sans MS"/>
          <w:szCs w:val="24"/>
        </w:rPr>
        <w:tab/>
        <w:t xml:space="preserve">La garanzia avrà efficacia sino alla liberazione da parte di A.R.T.E.A. a conclusione del periodo d’intervento autorizzato, in conformità a quanto previsto all’art. 2 delle “condizioni generali della garanzia”. </w:t>
      </w:r>
    </w:p>
    <w:p w14:paraId="698B7945" w14:textId="77777777" w:rsidR="00B41645" w:rsidRDefault="00B41645">
      <w:pPr>
        <w:pStyle w:val="Corpotesto"/>
        <w:rPr>
          <w:rFonts w:ascii="Comic Sans MS" w:hAnsi="Comic Sans MS" w:cs="Comic Sans MS"/>
          <w:szCs w:val="24"/>
        </w:rPr>
      </w:pPr>
    </w:p>
    <w:p w14:paraId="26B83711" w14:textId="77777777" w:rsidR="00B41645" w:rsidRDefault="00B41645">
      <w:pPr>
        <w:pStyle w:val="Corpotesto"/>
        <w:rPr>
          <w:rFonts w:ascii="Comic Sans MS" w:hAnsi="Comic Sans MS" w:cs="Comic Sans MS"/>
          <w:szCs w:val="24"/>
        </w:rPr>
      </w:pPr>
    </w:p>
    <w:p w14:paraId="04254957" w14:textId="77777777" w:rsidR="00B41645" w:rsidRDefault="00B41645">
      <w:pPr>
        <w:pStyle w:val="Corpotesto"/>
        <w:rPr>
          <w:rFonts w:ascii="Comic Sans MS" w:hAnsi="Comic Sans MS" w:cs="Comic Sans MS"/>
          <w:szCs w:val="24"/>
        </w:rPr>
      </w:pPr>
    </w:p>
    <w:p w14:paraId="257B50FE" w14:textId="77777777" w:rsidR="00B41645" w:rsidRDefault="00B41645">
      <w:pPr>
        <w:pStyle w:val="Corpotesto"/>
        <w:rPr>
          <w:rFonts w:ascii="Comic Sans MS" w:hAnsi="Comic Sans MS" w:cs="Comic Sans MS"/>
          <w:szCs w:val="24"/>
        </w:rPr>
      </w:pPr>
    </w:p>
    <w:p w14:paraId="06DEF792" w14:textId="77777777" w:rsidR="00B41645" w:rsidRDefault="00B41645">
      <w:pPr>
        <w:pStyle w:val="Corpotesto"/>
        <w:rPr>
          <w:rFonts w:ascii="Comic Sans MS" w:hAnsi="Comic Sans MS" w:cs="Comic Sans MS"/>
          <w:szCs w:val="24"/>
        </w:rPr>
      </w:pPr>
    </w:p>
    <w:p w14:paraId="32CC409B" w14:textId="77777777" w:rsidR="00B41645" w:rsidRDefault="008849CC">
      <w:pPr>
        <w:pStyle w:val="Titoloindice"/>
        <w:jc w:val="center"/>
        <w:rPr>
          <w:rFonts w:ascii="Comic Sans MS" w:hAnsi="Comic Sans MS" w:cs="Comic Sans MS"/>
        </w:rPr>
      </w:pPr>
      <w:r>
        <w:rPr>
          <w:rFonts w:ascii="Comic Sans MS" w:hAnsi="Comic Sans MS" w:cs="Comic Sans MS"/>
        </w:rPr>
        <w:t>TUTTO CIO’ PREMESSO</w:t>
      </w:r>
    </w:p>
    <w:p w14:paraId="60D7465C" w14:textId="77777777" w:rsidR="00B41645" w:rsidRDefault="00B41645">
      <w:pPr>
        <w:rPr>
          <w:rFonts w:ascii="Comic Sans MS" w:hAnsi="Comic Sans MS" w:cs="Comic Sans MS"/>
          <w:sz w:val="20"/>
        </w:rPr>
      </w:pPr>
    </w:p>
    <w:p w14:paraId="3DB31F46" w14:textId="77777777" w:rsidR="00B41645" w:rsidRDefault="008849CC">
      <w:pPr>
        <w:jc w:val="both"/>
        <w:rPr>
          <w:rFonts w:ascii="Comic Sans MS" w:hAnsi="Comic Sans MS" w:cs="Comic Sans MS"/>
          <w:sz w:val="20"/>
        </w:rPr>
      </w:pPr>
      <w:r>
        <w:rPr>
          <w:rFonts w:ascii="Comic Sans MS" w:hAnsi="Comic Sans MS" w:cs="Comic Sans MS"/>
          <w:sz w:val="20"/>
        </w:rPr>
        <w:t>La Società /Banca __________________________________________________</w:t>
      </w:r>
    </w:p>
    <w:p w14:paraId="1BC390D5" w14:textId="77777777" w:rsidR="00B41645" w:rsidRDefault="008849CC">
      <w:pPr>
        <w:jc w:val="both"/>
        <w:rPr>
          <w:rFonts w:ascii="Comic Sans MS" w:hAnsi="Comic Sans MS" w:cs="Comic Sans MS"/>
          <w:sz w:val="20"/>
        </w:rPr>
      </w:pPr>
      <w:r>
        <w:rPr>
          <w:rFonts w:ascii="Comic Sans MS" w:eastAsia="Comic Sans MS" w:hAnsi="Comic Sans MS" w:cs="Comic Sans MS"/>
          <w:sz w:val="20"/>
        </w:rPr>
        <w:t xml:space="preserve"> </w:t>
      </w:r>
      <w:r>
        <w:rPr>
          <w:rFonts w:ascii="Comic Sans MS" w:hAnsi="Comic Sans MS" w:cs="Comic Sans MS"/>
          <w:sz w:val="20"/>
        </w:rPr>
        <w:t>P.IVA _________________________con sede legale in _________________________</w:t>
      </w:r>
    </w:p>
    <w:p w14:paraId="3897EB09" w14:textId="77777777" w:rsidR="00B41645" w:rsidRDefault="008849CC">
      <w:pPr>
        <w:jc w:val="both"/>
      </w:pPr>
      <w:r>
        <w:rPr>
          <w:rFonts w:ascii="Comic Sans MS" w:hAnsi="Comic Sans MS" w:cs="Comic Sans MS"/>
          <w:sz w:val="20"/>
        </w:rPr>
        <w:t>iscritta nel registro delle imprese di ___________________________________al numero __________________________, autorizzata da ___________________________ ad esercitare le assicurazioni del Ramo cauzione nella persona del legale rappresentante pro tempore/procuratore speciale ___________________________ nato a _____________________________, il _______________________, dichiara di costituirsi, come in effetti si costituisce, Fideiussore nell’interesse del Contraente, a favore di A.R.T.E.A., dichiarandosi con il contraente solidalmente tenuto per l’adempimento dell’obbligazione di restituzione delle somme anticipate erogate, secondo quanto descritto in premessa, automaticamente aumentate degli interessi, decorrenti nel periodo compreso fra la data di erogazione e quella di rimborso, calcolati in ragione del tasso ufficiale di riferimento in vigore nello stesso periodo, oltre imposte, tasse ed oneri di qualsiasi natura sopportati da A.R.T.E.A. in dipendenza del recupero, secondo le condizioni più oltre specificate, fino a concorrenza della somma massima di €uro ______________________ (€uro___________________________).</w:t>
      </w:r>
    </w:p>
    <w:p w14:paraId="37207FD4" w14:textId="77777777" w:rsidR="00B41645" w:rsidRDefault="00B41645">
      <w:pPr>
        <w:rPr>
          <w:rFonts w:ascii="Comic Sans MS" w:hAnsi="Comic Sans MS" w:cs="Comic Sans MS"/>
          <w:b/>
          <w:sz w:val="20"/>
        </w:rPr>
      </w:pPr>
    </w:p>
    <w:p w14:paraId="74D4AD65" w14:textId="77777777" w:rsidR="00B41645" w:rsidRDefault="00B41645">
      <w:pPr>
        <w:rPr>
          <w:rFonts w:ascii="Comic Sans MS" w:hAnsi="Comic Sans MS" w:cs="Comic Sans MS"/>
          <w:b/>
          <w:sz w:val="20"/>
        </w:rPr>
      </w:pPr>
    </w:p>
    <w:p w14:paraId="1E0D038A" w14:textId="77777777" w:rsidR="00B41645" w:rsidRDefault="008849CC">
      <w:pPr>
        <w:pStyle w:val="Titolo2"/>
      </w:pPr>
      <w:r>
        <w:t>CONDIZIONI GENERALI DELLA GARANZIA</w:t>
      </w:r>
    </w:p>
    <w:p w14:paraId="744D84BE" w14:textId="77777777" w:rsidR="00B41645" w:rsidRDefault="00B41645">
      <w:pPr>
        <w:rPr>
          <w:rFonts w:ascii="Comic Sans MS" w:hAnsi="Comic Sans MS" w:cs="Comic Sans MS"/>
        </w:rPr>
      </w:pPr>
    </w:p>
    <w:p w14:paraId="5CEA7564" w14:textId="77777777" w:rsidR="00B41645" w:rsidRDefault="008849CC">
      <w:pPr>
        <w:jc w:val="both"/>
        <w:rPr>
          <w:rFonts w:ascii="Comic Sans MS" w:hAnsi="Comic Sans MS" w:cs="Comic Sans MS"/>
        </w:rPr>
      </w:pPr>
      <w:r>
        <w:rPr>
          <w:rFonts w:ascii="Comic Sans MS" w:hAnsi="Comic Sans MS" w:cs="Comic Sans MS"/>
        </w:rPr>
        <w:t>1. Disciplina generale</w:t>
      </w:r>
    </w:p>
    <w:p w14:paraId="29A66DA6" w14:textId="77777777" w:rsidR="00B41645" w:rsidRPr="00072861" w:rsidRDefault="00072861">
      <w:pPr>
        <w:jc w:val="both"/>
        <w:rPr>
          <w:rFonts w:ascii="Comic Sans MS" w:hAnsi="Comic Sans MS" w:cs="Comic Sans MS"/>
          <w:iCs/>
          <w:sz w:val="20"/>
          <w:szCs w:val="20"/>
        </w:rPr>
      </w:pPr>
      <w:bookmarkStart w:id="2" w:name="_Hlk134193575"/>
      <w:r w:rsidRPr="00072861">
        <w:rPr>
          <w:rFonts w:ascii="Comic Sans MS" w:hAnsi="Comic Sans MS"/>
          <w:iCs/>
          <w:sz w:val="20"/>
          <w:szCs w:val="20"/>
        </w:rPr>
        <w:t>La presente garanzia è disciplinata dalle norme contenute nel Reg. (CE) 7 dicembre 2021, n. 2022/127/UE e successive modifiche e integrazioni nonché dalle condizioni stabilite negli articoli seguenti, che hanno la prevalenza rispetto a tutte le eventuali clausole e condizioni che venissero apposte in contrasto con esse, sulla presente garanzia.</w:t>
      </w:r>
      <w:bookmarkEnd w:id="2"/>
    </w:p>
    <w:p w14:paraId="70C9377E" w14:textId="77777777" w:rsidR="00072861" w:rsidRDefault="00072861">
      <w:pPr>
        <w:jc w:val="both"/>
        <w:rPr>
          <w:rFonts w:ascii="Comic Sans MS" w:hAnsi="Comic Sans MS" w:cs="Comic Sans MS"/>
        </w:rPr>
      </w:pPr>
    </w:p>
    <w:p w14:paraId="7262D3D5" w14:textId="77777777" w:rsidR="00B41645" w:rsidRDefault="008849CC">
      <w:pPr>
        <w:jc w:val="both"/>
        <w:rPr>
          <w:rFonts w:ascii="Comic Sans MS" w:hAnsi="Comic Sans MS" w:cs="Comic Sans MS"/>
        </w:rPr>
      </w:pPr>
      <w:r>
        <w:rPr>
          <w:rFonts w:ascii="Comic Sans MS" w:hAnsi="Comic Sans MS" w:cs="Comic Sans MS"/>
        </w:rPr>
        <w:t>2. Durata della garanzia</w:t>
      </w:r>
    </w:p>
    <w:p w14:paraId="54658458" w14:textId="77777777" w:rsidR="00B41645" w:rsidRDefault="008849CC">
      <w:pPr>
        <w:jc w:val="both"/>
        <w:rPr>
          <w:rFonts w:ascii="Comic Sans MS" w:hAnsi="Comic Sans MS" w:cs="Comic Sans MS"/>
          <w:sz w:val="20"/>
        </w:rPr>
      </w:pPr>
      <w:r>
        <w:rPr>
          <w:rFonts w:ascii="Comic Sans MS" w:hAnsi="Comic Sans MS" w:cs="Comic Sans MS"/>
          <w:sz w:val="20"/>
        </w:rPr>
        <w:t>La garanzia ha durata pari al termine ultimo per la realizzazione del piano aziendale riportato nel</w:t>
      </w:r>
      <w:r w:rsidR="00066479">
        <w:rPr>
          <w:rFonts w:ascii="Comic Sans MS" w:hAnsi="Comic Sans MS" w:cs="Comic Sans MS"/>
          <w:sz w:val="20"/>
        </w:rPr>
        <w:t xml:space="preserve"> </w:t>
      </w:r>
      <w:r w:rsidR="001230A1">
        <w:rPr>
          <w:rFonts w:ascii="Comic Sans MS" w:hAnsi="Comic Sans MS" w:cs="Comic Sans MS"/>
          <w:sz w:val="20"/>
        </w:rPr>
        <w:t xml:space="preserve">Decreto Dirigenziale sopra citato, </w:t>
      </w:r>
      <w:r>
        <w:rPr>
          <w:rFonts w:ascii="Comic Sans MS" w:hAnsi="Comic Sans MS" w:cs="Comic Sans MS"/>
          <w:sz w:val="20"/>
        </w:rPr>
        <w:t xml:space="preserve">maggiorato di ulteriori dodici mesi e quindi fino al __________________ (data scadenza piano aziendale più dodici mesi). Nel caso di concessione di proroga del termine ultimo per la realizzazione del piano aziendale, il contraente si impegna ad adeguare la durata della garanzia. Qualora ne ricorrano le condizioni, A.R.T.E.A. può disporre lo svincolo anticipato, parziale o totale, della garanzia dandone comunicazione al Contraente beneficiario del contributo e al Fideiussore </w:t>
      </w:r>
    </w:p>
    <w:p w14:paraId="55930872" w14:textId="77777777" w:rsidR="00B41645" w:rsidRDefault="00B41645">
      <w:pPr>
        <w:jc w:val="both"/>
        <w:rPr>
          <w:rFonts w:ascii="Comic Sans MS" w:hAnsi="Comic Sans MS" w:cs="Comic Sans MS"/>
          <w:sz w:val="20"/>
        </w:rPr>
      </w:pPr>
    </w:p>
    <w:p w14:paraId="04B7ED83" w14:textId="77777777" w:rsidR="00B41645" w:rsidRDefault="008849CC">
      <w:pPr>
        <w:jc w:val="both"/>
        <w:rPr>
          <w:rFonts w:ascii="Comic Sans MS" w:hAnsi="Comic Sans MS" w:cs="Comic Sans MS"/>
        </w:rPr>
      </w:pPr>
      <w:r>
        <w:rPr>
          <w:rFonts w:ascii="Comic Sans MS" w:hAnsi="Comic Sans MS" w:cs="Comic Sans MS"/>
        </w:rPr>
        <w:t>3. Garanzia prestata</w:t>
      </w:r>
    </w:p>
    <w:p w14:paraId="1F1F63E1" w14:textId="77777777" w:rsidR="00B41645" w:rsidRDefault="008849CC">
      <w:pPr>
        <w:pStyle w:val="Corpotesto"/>
        <w:rPr>
          <w:rFonts w:ascii="Comic Sans MS" w:hAnsi="Comic Sans MS" w:cs="Comic Sans MS"/>
        </w:rPr>
      </w:pPr>
      <w:r>
        <w:rPr>
          <w:rFonts w:ascii="Comic Sans MS" w:hAnsi="Comic Sans MS" w:cs="Comic Sans MS"/>
        </w:rPr>
        <w:t>Il Fideiussore garantisce ad A.R.T.E.A., fino alla concorrenza dell’importo assicurato, il pagamento delle somme che A.R.T.E.A. richiederà al Contraente.</w:t>
      </w:r>
    </w:p>
    <w:p w14:paraId="12476570" w14:textId="77777777" w:rsidR="00B41645" w:rsidRDefault="00B41645">
      <w:pPr>
        <w:rPr>
          <w:rFonts w:ascii="Comic Sans MS" w:hAnsi="Comic Sans MS" w:cs="Comic Sans MS"/>
        </w:rPr>
      </w:pPr>
    </w:p>
    <w:p w14:paraId="580B4417" w14:textId="77777777" w:rsidR="00B41645" w:rsidRDefault="008849CC">
      <w:pPr>
        <w:pStyle w:val="Corpotesto"/>
        <w:rPr>
          <w:rFonts w:ascii="Comic Sans MS" w:hAnsi="Comic Sans MS" w:cs="Comic Sans MS"/>
          <w:sz w:val="24"/>
          <w:szCs w:val="24"/>
        </w:rPr>
      </w:pPr>
      <w:r>
        <w:rPr>
          <w:rFonts w:ascii="Comic Sans MS" w:hAnsi="Comic Sans MS" w:cs="Comic Sans MS"/>
          <w:sz w:val="24"/>
          <w:szCs w:val="24"/>
        </w:rPr>
        <w:t>4. Richiesta di pagamento</w:t>
      </w:r>
    </w:p>
    <w:p w14:paraId="43400E5B" w14:textId="77777777" w:rsidR="00B41645" w:rsidRDefault="008849CC">
      <w:pPr>
        <w:jc w:val="both"/>
        <w:rPr>
          <w:rFonts w:ascii="Comic Sans MS" w:hAnsi="Comic Sans MS" w:cs="Comic Sans MS"/>
          <w:sz w:val="20"/>
          <w:szCs w:val="20"/>
        </w:rPr>
      </w:pPr>
      <w:r>
        <w:rPr>
          <w:rFonts w:ascii="Comic Sans MS" w:hAnsi="Comic Sans MS" w:cs="Comic Sans MS"/>
          <w:sz w:val="20"/>
          <w:szCs w:val="20"/>
        </w:rPr>
        <w:t>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2 delle presenti “condizioni generali”.</w:t>
      </w:r>
    </w:p>
    <w:p w14:paraId="0B739766" w14:textId="77777777" w:rsidR="00B41645" w:rsidRDefault="00B41645">
      <w:pPr>
        <w:jc w:val="both"/>
        <w:rPr>
          <w:rFonts w:ascii="Comic Sans MS" w:hAnsi="Comic Sans MS" w:cs="Comic Sans MS"/>
          <w:sz w:val="20"/>
          <w:szCs w:val="20"/>
        </w:rPr>
      </w:pPr>
    </w:p>
    <w:p w14:paraId="6C83CB77" w14:textId="77777777" w:rsidR="00B41645" w:rsidRDefault="008849CC">
      <w:pPr>
        <w:jc w:val="both"/>
        <w:rPr>
          <w:rFonts w:ascii="Comic Sans MS" w:hAnsi="Comic Sans MS" w:cs="Comic Sans MS"/>
        </w:rPr>
      </w:pPr>
      <w:r>
        <w:rPr>
          <w:rFonts w:ascii="Comic Sans MS" w:hAnsi="Comic Sans MS" w:cs="Comic Sans MS"/>
        </w:rPr>
        <w:t>5. Modalità di pagamento</w:t>
      </w:r>
    </w:p>
    <w:p w14:paraId="172182E7" w14:textId="77777777" w:rsidR="00B41645" w:rsidRDefault="008849CC">
      <w:pPr>
        <w:pStyle w:val="Corpotesto"/>
      </w:pPr>
      <w:r>
        <w:rPr>
          <w:rFonts w:ascii="Comic Sans MS" w:hAnsi="Comic Sans MS" w:cs="Comic Sans MS"/>
        </w:rPr>
        <w:lastRenderedPageBreak/>
        <w:t xml:space="preserve">Il pagamento dell’importo richiesto da A.R.T.E.A. sarà effettuato dal Fideiussore a prima e semplice richiesta scritta, in modo automatico ed incondizionato, entro e non oltre 15 giorni dalla ricezione di questa, senza possibilità per il Fideiussore di opporre ad A.R.T.E.A. alcuna eccezione, anche nell’eventualità di opposizione proposta dal Contraente o da altri soggetti comunque interessati ed anche nel caso che il Contraente nel frattempo sia stato dichiarato fallito oppure sottoposto a procedure concorsuali ovvero posto in liquidazione, ed anche nel caso di mancato pagamento dei premi o di rifiuto a prestare eventuali controgaranzie da parte del Contraente. </w:t>
      </w:r>
    </w:p>
    <w:p w14:paraId="7BA79654" w14:textId="77777777" w:rsidR="00B41645" w:rsidRDefault="00B41645">
      <w:pPr>
        <w:rPr>
          <w:rFonts w:ascii="Comic Sans MS" w:hAnsi="Comic Sans MS" w:cs="Comic Sans MS"/>
          <w:i/>
        </w:rPr>
      </w:pPr>
    </w:p>
    <w:p w14:paraId="673F207B" w14:textId="77777777" w:rsidR="00B41645" w:rsidRDefault="008849CC">
      <w:pPr>
        <w:rPr>
          <w:rFonts w:ascii="Comic Sans MS" w:hAnsi="Comic Sans MS" w:cs="Comic Sans MS"/>
        </w:rPr>
      </w:pPr>
      <w:r>
        <w:rPr>
          <w:rFonts w:ascii="Comic Sans MS" w:hAnsi="Comic Sans MS" w:cs="Comic Sans MS"/>
        </w:rPr>
        <w:t>6. Rinuncia al beneficio della preventiva escussione del contraente ed alle eccezioni</w:t>
      </w:r>
    </w:p>
    <w:p w14:paraId="7BCDF435" w14:textId="77777777" w:rsidR="00B41645" w:rsidRDefault="008849CC">
      <w:pPr>
        <w:pStyle w:val="Corpotesto"/>
      </w:pPr>
      <w:r>
        <w:rPr>
          <w:rFonts w:ascii="Comic Sans MS" w:hAnsi="Comic Sans MS" w:cs="Comic Sans MS"/>
        </w:rPr>
        <w:t xml:space="preserve">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w:t>
      </w:r>
      <w:proofErr w:type="gramStart"/>
      <w:r>
        <w:rPr>
          <w:rFonts w:ascii="Comic Sans MS" w:hAnsi="Comic Sans MS" w:cs="Comic Sans MS"/>
        </w:rPr>
        <w:t>A.R.T.E.A..</w:t>
      </w:r>
      <w:proofErr w:type="gramEnd"/>
    </w:p>
    <w:p w14:paraId="271E9A2E" w14:textId="77777777" w:rsidR="00B41645" w:rsidRDefault="00B41645">
      <w:pPr>
        <w:pStyle w:val="Corpotesto"/>
        <w:rPr>
          <w:rFonts w:ascii="Comic Sans MS" w:hAnsi="Comic Sans MS" w:cs="Comic Sans MS"/>
        </w:rPr>
      </w:pPr>
    </w:p>
    <w:p w14:paraId="5C0D932D" w14:textId="77777777" w:rsidR="00B41645" w:rsidRDefault="008849CC">
      <w:pPr>
        <w:rPr>
          <w:rFonts w:ascii="Comic Sans MS" w:hAnsi="Comic Sans MS" w:cs="Comic Sans MS"/>
        </w:rPr>
      </w:pPr>
      <w:r>
        <w:rPr>
          <w:rFonts w:ascii="Comic Sans MS" w:hAnsi="Comic Sans MS" w:cs="Comic Sans MS"/>
        </w:rPr>
        <w:t>7. Foro competente</w:t>
      </w:r>
    </w:p>
    <w:p w14:paraId="0FD41598" w14:textId="77777777" w:rsidR="00B41645" w:rsidRDefault="008849CC">
      <w:pPr>
        <w:pStyle w:val="Corpotesto"/>
        <w:rPr>
          <w:rFonts w:ascii="Comic Sans MS" w:hAnsi="Comic Sans MS" w:cs="Comic Sans MS"/>
        </w:rPr>
      </w:pPr>
      <w:r>
        <w:rPr>
          <w:rFonts w:ascii="Comic Sans MS" w:hAnsi="Comic Sans MS" w:cs="Comic Sans MS"/>
        </w:rPr>
        <w:t>Le parti convengono che per qualsiasi controversia che possa sorgere nei confronti di A.R.T.E.A. il foro competente è quello di Firenze.</w:t>
      </w:r>
    </w:p>
    <w:p w14:paraId="564D1F71" w14:textId="77777777" w:rsidR="00B41645" w:rsidRDefault="00B41645">
      <w:pPr>
        <w:rPr>
          <w:rFonts w:ascii="Comic Sans MS" w:hAnsi="Comic Sans MS" w:cs="Comic Sans MS"/>
        </w:rPr>
      </w:pPr>
    </w:p>
    <w:p w14:paraId="67BC06DE" w14:textId="77777777" w:rsidR="00B41645" w:rsidRDefault="008849CC">
      <w:pPr>
        <w:rPr>
          <w:rFonts w:ascii="Comic Sans MS" w:hAnsi="Comic Sans MS" w:cs="Comic Sans MS"/>
          <w:sz w:val="20"/>
        </w:rPr>
      </w:pPr>
      <w:r>
        <w:rPr>
          <w:rFonts w:ascii="Comic Sans MS" w:hAnsi="Comic Sans MS" w:cs="Comic Sans MS"/>
          <w:sz w:val="20"/>
        </w:rPr>
        <w:t>_______________</w:t>
      </w:r>
      <w:proofErr w:type="gramStart"/>
      <w:r>
        <w:rPr>
          <w:rFonts w:ascii="Comic Sans MS" w:hAnsi="Comic Sans MS" w:cs="Comic Sans MS"/>
          <w:sz w:val="20"/>
        </w:rPr>
        <w:t>_ ,</w:t>
      </w:r>
      <w:proofErr w:type="gramEnd"/>
      <w:r>
        <w:rPr>
          <w:rFonts w:ascii="Comic Sans MS" w:hAnsi="Comic Sans MS" w:cs="Comic Sans MS"/>
          <w:sz w:val="20"/>
        </w:rPr>
        <w:t xml:space="preserve"> lì __________________</w:t>
      </w:r>
    </w:p>
    <w:p w14:paraId="3360642A" w14:textId="77777777" w:rsidR="00B41645" w:rsidRDefault="00B41645">
      <w:pPr>
        <w:rPr>
          <w:rFonts w:ascii="Comic Sans MS" w:hAnsi="Comic Sans MS" w:cs="Comic Sans MS"/>
          <w:sz w:val="20"/>
        </w:rPr>
      </w:pPr>
    </w:p>
    <w:p w14:paraId="13EF8038" w14:textId="77777777" w:rsidR="00B41645" w:rsidRDefault="008849CC">
      <w:pPr>
        <w:rPr>
          <w:rFonts w:ascii="Comic Sans MS" w:hAnsi="Comic Sans MS" w:cs="Comic Sans MS"/>
          <w:sz w:val="20"/>
        </w:rPr>
      </w:pPr>
      <w:r>
        <w:rPr>
          <w:rFonts w:ascii="Comic Sans MS" w:hAnsi="Comic Sans MS" w:cs="Comic Sans MS"/>
          <w:sz w:val="20"/>
        </w:rPr>
        <w:t>IL CONTRAENTE</w:t>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t>LA SOCIETA’</w:t>
      </w:r>
    </w:p>
    <w:p w14:paraId="66169977" w14:textId="77777777" w:rsidR="000F61F9" w:rsidRDefault="000F61F9">
      <w:pPr>
        <w:rPr>
          <w:rFonts w:ascii="Comic Sans MS" w:hAnsi="Comic Sans MS" w:cs="Comic Sans MS"/>
          <w:sz w:val="20"/>
        </w:rPr>
      </w:pPr>
    </w:p>
    <w:p w14:paraId="0C0A621F" w14:textId="77777777" w:rsidR="000F61F9" w:rsidRDefault="000F61F9">
      <w:pPr>
        <w:rPr>
          <w:rFonts w:ascii="Comic Sans MS" w:hAnsi="Comic Sans MS" w:cs="Comic Sans MS"/>
          <w:sz w:val="20"/>
        </w:rPr>
      </w:pPr>
    </w:p>
    <w:p w14:paraId="0562E45B" w14:textId="77777777" w:rsidR="000F61F9" w:rsidRDefault="000F61F9">
      <w:pPr>
        <w:rPr>
          <w:rFonts w:ascii="Comic Sans MS" w:hAnsi="Comic Sans MS" w:cs="Comic Sans MS"/>
          <w:sz w:val="20"/>
        </w:rPr>
      </w:pPr>
    </w:p>
    <w:p w14:paraId="3DDF272A" w14:textId="77777777" w:rsidR="000F61F9" w:rsidRDefault="000F61F9">
      <w:pPr>
        <w:rPr>
          <w:rFonts w:ascii="Comic Sans MS" w:hAnsi="Comic Sans MS" w:cs="Comic Sans MS"/>
          <w:sz w:val="20"/>
        </w:rPr>
      </w:pPr>
    </w:p>
    <w:p w14:paraId="34EE4143" w14:textId="77777777" w:rsidR="00B41645" w:rsidRDefault="00B41645">
      <w:pPr>
        <w:rPr>
          <w:rFonts w:ascii="Comic Sans MS" w:hAnsi="Comic Sans MS" w:cs="Comic Sans MS"/>
          <w:sz w:val="20"/>
        </w:rPr>
      </w:pPr>
    </w:p>
    <w:p w14:paraId="334A7A5D" w14:textId="77777777" w:rsidR="00B41645" w:rsidRDefault="00B41645">
      <w:pPr>
        <w:rPr>
          <w:rFonts w:ascii="Comic Sans MS" w:hAnsi="Comic Sans MS" w:cs="Comic Sans MS"/>
          <w:sz w:val="20"/>
        </w:rPr>
      </w:pPr>
    </w:p>
    <w:p w14:paraId="4B44FF27" w14:textId="77777777" w:rsidR="00B41645" w:rsidRDefault="00B41645">
      <w:pPr>
        <w:rPr>
          <w:rFonts w:ascii="Comic Sans MS" w:hAnsi="Comic Sans MS" w:cs="Comic Sans MS"/>
          <w:sz w:val="20"/>
        </w:rPr>
      </w:pPr>
    </w:p>
    <w:p w14:paraId="30FD4BF1" w14:textId="77777777" w:rsidR="000F61F9" w:rsidRDefault="000F61F9">
      <w:pPr>
        <w:rPr>
          <w:rFonts w:ascii="Comic Sans MS" w:hAnsi="Comic Sans MS" w:cs="Comic Sans MS"/>
          <w:sz w:val="20"/>
        </w:rPr>
      </w:pPr>
    </w:p>
    <w:p w14:paraId="00572F0D" w14:textId="77777777" w:rsidR="00B05F42" w:rsidRPr="00306121" w:rsidRDefault="00B05F42" w:rsidP="00B05F42">
      <w:pPr>
        <w:pStyle w:val="Corpotesto"/>
        <w:pBdr>
          <w:top w:val="single" w:sz="4" w:space="1" w:color="auto"/>
          <w:left w:val="single" w:sz="4" w:space="4" w:color="auto"/>
          <w:bottom w:val="single" w:sz="4" w:space="1" w:color="auto"/>
          <w:right w:val="single" w:sz="4" w:space="4" w:color="auto"/>
        </w:pBdr>
        <w:rPr>
          <w:rFonts w:ascii="Comic Sans MS" w:hAnsi="Comic Sans MS" w:cs="Comic Sans MS"/>
          <w:b/>
          <w:bCs/>
        </w:rPr>
      </w:pPr>
      <w:r w:rsidRPr="00306121">
        <w:rPr>
          <w:rFonts w:ascii="Comic Sans MS" w:hAnsi="Comic Sans MS" w:cs="Comic Sans MS"/>
          <w:b/>
          <w:bCs/>
        </w:rPr>
        <w:t xml:space="preserve">N.B. </w:t>
      </w:r>
      <w:bookmarkStart w:id="3" w:name="_Hlk129937406"/>
      <w:r w:rsidRPr="00306121">
        <w:rPr>
          <w:rFonts w:ascii="Comic Sans MS" w:hAnsi="Comic Sans MS" w:cs="Comic Sans MS"/>
          <w:b/>
          <w:bCs/>
        </w:rPr>
        <w:t>Firmare i due files separatamente ed inviarli tramite un’unica PEC all’indirizzo: artea@cert.legalmail</w:t>
      </w:r>
      <w:bookmarkEnd w:id="3"/>
      <w:r w:rsidRPr="00306121">
        <w:rPr>
          <w:rFonts w:ascii="Comic Sans MS" w:hAnsi="Comic Sans MS" w:cs="Comic Sans MS"/>
          <w:b/>
          <w:bCs/>
        </w:rPr>
        <w:t>.it.</w:t>
      </w:r>
    </w:p>
    <w:p w14:paraId="2BB4B8AD" w14:textId="77777777" w:rsidR="00B05F42" w:rsidRPr="00306121" w:rsidRDefault="00B05F42" w:rsidP="00B05F42">
      <w:pPr>
        <w:pStyle w:val="Corpotesto"/>
        <w:pBdr>
          <w:top w:val="single" w:sz="4" w:space="1" w:color="auto"/>
          <w:left w:val="single" w:sz="4" w:space="4" w:color="auto"/>
          <w:bottom w:val="single" w:sz="4" w:space="1" w:color="auto"/>
          <w:right w:val="single" w:sz="4" w:space="4" w:color="auto"/>
        </w:pBdr>
        <w:rPr>
          <w:rFonts w:ascii="Comic Sans MS" w:hAnsi="Comic Sans MS" w:cs="Comic Sans MS"/>
          <w:b/>
          <w:bCs/>
        </w:rPr>
      </w:pPr>
      <w:r w:rsidRPr="00306121">
        <w:rPr>
          <w:rFonts w:ascii="Comic Sans MS" w:hAnsi="Comic Sans MS" w:cs="Comic Sans MS"/>
          <w:b/>
          <w:bCs/>
        </w:rPr>
        <w:t>Si prega di indicare, in calce alla presente, denominazione, indirizzo, recapito telefonico dell’agenzia/filiale che ha emesso la garanzia, per eventuali comunicazioni.</w:t>
      </w:r>
    </w:p>
    <w:p w14:paraId="4F1D8C1B" w14:textId="77777777" w:rsidR="000F61F9" w:rsidRDefault="000F61F9">
      <w:pPr>
        <w:rPr>
          <w:rFonts w:ascii="Comic Sans MS" w:hAnsi="Comic Sans MS" w:cs="Comic Sans MS"/>
          <w:sz w:val="20"/>
        </w:rPr>
      </w:pPr>
    </w:p>
    <w:p w14:paraId="3B94C612" w14:textId="77777777" w:rsidR="000F61F9" w:rsidRDefault="000F61F9">
      <w:pPr>
        <w:rPr>
          <w:rFonts w:ascii="Comic Sans MS" w:hAnsi="Comic Sans MS" w:cs="Comic Sans MS"/>
          <w:sz w:val="20"/>
        </w:rPr>
      </w:pPr>
    </w:p>
    <w:p w14:paraId="557F6758" w14:textId="77777777" w:rsidR="00B41645" w:rsidRDefault="00B41645">
      <w:pPr>
        <w:jc w:val="center"/>
        <w:rPr>
          <w:rFonts w:ascii="Comic Sans MS" w:hAnsi="Comic Sans MS" w:cs="Comic Sans MS"/>
          <w:b/>
          <w:sz w:val="20"/>
        </w:rPr>
      </w:pPr>
    </w:p>
    <w:p w14:paraId="13AC8DC3" w14:textId="77777777" w:rsidR="00B41645" w:rsidRDefault="00B41645">
      <w:pPr>
        <w:rPr>
          <w:rFonts w:ascii="Comic Sans MS" w:hAnsi="Comic Sans MS" w:cs="Comic Sans MS"/>
          <w:b/>
          <w:sz w:val="20"/>
        </w:rPr>
      </w:pPr>
    </w:p>
    <w:p w14:paraId="5DC72FCE" w14:textId="77777777" w:rsidR="00072861" w:rsidRDefault="00072861" w:rsidP="00072861">
      <w:pPr>
        <w:pStyle w:val="Corpotesto"/>
        <w:rPr>
          <w:rFonts w:ascii="Comic Sans MS" w:hAnsi="Comic Sans MS"/>
          <w:i/>
        </w:rPr>
      </w:pPr>
      <w:bookmarkStart w:id="4" w:name="_Hlk134192427"/>
    </w:p>
    <w:bookmarkEnd w:id="4"/>
    <w:p w14:paraId="3D81D3FE" w14:textId="77777777" w:rsidR="00072861" w:rsidRPr="00193527" w:rsidRDefault="00072861" w:rsidP="00072861">
      <w:pPr>
        <w:pStyle w:val="Corpotesto"/>
        <w:rPr>
          <w:rFonts w:ascii="Comic Sans MS" w:hAnsi="Comic Sans MS"/>
          <w:i/>
        </w:rPr>
      </w:pPr>
    </w:p>
    <w:p w14:paraId="38AE8F2A" w14:textId="77777777" w:rsidR="00072861" w:rsidRDefault="00072861">
      <w:pPr>
        <w:rPr>
          <w:rFonts w:ascii="Comic Sans MS" w:hAnsi="Comic Sans MS" w:cs="Comic Sans MS"/>
          <w:b/>
          <w:sz w:val="20"/>
        </w:rPr>
      </w:pPr>
    </w:p>
    <w:sectPr w:rsidR="00072861">
      <w:pgSz w:w="11906" w:h="16838"/>
      <w:pgMar w:top="1418" w:right="1134" w:bottom="1134"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16DB"/>
    <w:multiLevelType w:val="multilevel"/>
    <w:tmpl w:val="0762BB7E"/>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A6440A"/>
    <w:multiLevelType w:val="multilevel"/>
    <w:tmpl w:val="DB7CA766"/>
    <w:lvl w:ilvl="0">
      <w:start w:val="1"/>
      <w:numFmt w:val="bullet"/>
      <w:lvlText w:val="o"/>
      <w:lvlJc w:val="left"/>
      <w:pPr>
        <w:tabs>
          <w:tab w:val="num" w:pos="0"/>
        </w:tabs>
        <w:ind w:left="644"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45"/>
    <w:rsid w:val="00066479"/>
    <w:rsid w:val="00072861"/>
    <w:rsid w:val="000F61F9"/>
    <w:rsid w:val="001230A1"/>
    <w:rsid w:val="003C284D"/>
    <w:rsid w:val="005A7754"/>
    <w:rsid w:val="00760DBB"/>
    <w:rsid w:val="007F6CAC"/>
    <w:rsid w:val="008807E3"/>
    <w:rsid w:val="008849CC"/>
    <w:rsid w:val="00AC5F99"/>
    <w:rsid w:val="00B05F42"/>
    <w:rsid w:val="00B41645"/>
    <w:rsid w:val="00BA6EB6"/>
    <w:rsid w:val="00C56102"/>
    <w:rsid w:val="00CF7C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247C"/>
  <w15:docId w15:val="{B4AEF78D-F6DC-40AA-BC46-7BCCA5C0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Times New Roman" w:eastAsia="Times New Roman" w:hAnsi="Times New Roman" w:cs="Times New Roman"/>
      <w:sz w:val="24"/>
      <w:szCs w:val="24"/>
      <w:lang w:eastAsia="zh-CN"/>
    </w:rPr>
  </w:style>
  <w:style w:type="paragraph" w:styleId="Titolo1">
    <w:name w:val="heading 1"/>
    <w:basedOn w:val="Normale"/>
    <w:next w:val="Normale"/>
    <w:uiPriority w:val="9"/>
    <w:qFormat/>
    <w:pPr>
      <w:keepNext/>
      <w:numPr>
        <w:numId w:val="1"/>
      </w:numPr>
      <w:outlineLvl w:val="0"/>
    </w:pPr>
    <w:rPr>
      <w:rFonts w:ascii="Comic Sans MS" w:hAnsi="Comic Sans MS" w:cs="Comic Sans MS"/>
      <w:b/>
      <w:bCs/>
      <w:i/>
      <w:iCs/>
      <w:sz w:val="20"/>
    </w:rPr>
  </w:style>
  <w:style w:type="paragraph" w:styleId="Titolo2">
    <w:name w:val="heading 2"/>
    <w:basedOn w:val="Normale"/>
    <w:next w:val="Normale"/>
    <w:uiPriority w:val="9"/>
    <w:unhideWhenUsed/>
    <w:qFormat/>
    <w:pPr>
      <w:keepNext/>
      <w:numPr>
        <w:ilvl w:val="1"/>
        <w:numId w:val="1"/>
      </w:numPr>
      <w:outlineLvl w:val="1"/>
    </w:pPr>
    <w:rPr>
      <w:rFonts w:ascii="Comic Sans MS" w:hAnsi="Comic Sans MS" w:cs="Comic Sans MS"/>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Courier New" w:hAnsi="Courier New" w:cs="Courier New"/>
      <w:sz w:val="36"/>
      <w:szCs w:val="36"/>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Numerodipagina">
    <w:name w:val="Numero di pagina"/>
    <w:basedOn w:val="Carpredefinitoparagrafo"/>
  </w:style>
  <w:style w:type="character" w:customStyle="1" w:styleId="CorpodeltestoCarattere">
    <w:name w:val="Corpo del testo Carattere"/>
    <w:basedOn w:val="Carpredefinitoparagrafo"/>
    <w:qFormat/>
  </w:style>
  <w:style w:type="character" w:customStyle="1" w:styleId="TestofumettoCarattere">
    <w:name w:val="Testo fumetto Carattere"/>
    <w:qFormat/>
    <w:rPr>
      <w:rFonts w:ascii="Segoe UI" w:hAnsi="Segoe UI" w:cs="Segoe UI"/>
      <w:sz w:val="18"/>
      <w:szCs w:val="18"/>
    </w:rPr>
  </w:style>
  <w:style w:type="character" w:customStyle="1" w:styleId="TitoloCarattere">
    <w:name w:val="Titolo Carattere"/>
    <w:qFormat/>
    <w:rPr>
      <w:rFonts w:ascii="Comic Sans MS" w:hAnsi="Comic Sans MS" w:cs="Comic Sans MS"/>
      <w:b/>
      <w:bCs/>
      <w:szCs w:val="24"/>
    </w:rPr>
  </w:style>
  <w:style w:type="paragraph" w:styleId="Titolo">
    <w:name w:val="Title"/>
    <w:basedOn w:val="Normale"/>
    <w:next w:val="Corpotesto"/>
    <w:uiPriority w:val="10"/>
    <w:qFormat/>
    <w:pPr>
      <w:jc w:val="center"/>
    </w:pPr>
    <w:rPr>
      <w:rFonts w:ascii="Comic Sans MS" w:hAnsi="Comic Sans MS" w:cs="Comic Sans MS"/>
      <w:b/>
      <w:bCs/>
      <w:sz w:val="20"/>
    </w:rPr>
  </w:style>
  <w:style w:type="paragraph" w:styleId="Corpotesto">
    <w:name w:val="Body Text"/>
    <w:basedOn w:val="Normale"/>
    <w:pPr>
      <w:jc w:val="both"/>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Indice1">
    <w:name w:val="index 1"/>
    <w:basedOn w:val="Normale"/>
    <w:next w:val="Normale"/>
    <w:pPr>
      <w:ind w:left="240" w:hanging="240"/>
    </w:pPr>
  </w:style>
  <w:style w:type="paragraph" w:styleId="Titoloindice">
    <w:name w:val="index heading"/>
    <w:basedOn w:val="Normale"/>
    <w:next w:val="Indice1"/>
    <w:rPr>
      <w:sz w:val="20"/>
      <w:szCs w:val="20"/>
    </w:rPr>
  </w:style>
  <w:style w:type="paragraph" w:styleId="Corpodeltesto2">
    <w:name w:val="Body Text 2"/>
    <w:basedOn w:val="Normale"/>
    <w:qFormat/>
    <w:rPr>
      <w:rFonts w:ascii="Comic Sans MS" w:hAnsi="Comic Sans MS" w:cs="Comic Sans MS"/>
      <w:sz w:val="28"/>
      <w:szCs w:val="20"/>
    </w:rPr>
  </w:style>
  <w:style w:type="paragraph" w:styleId="Corpodeltesto3">
    <w:name w:val="Body Text 3"/>
    <w:basedOn w:val="Normale"/>
    <w:qFormat/>
    <w:pPr>
      <w:jc w:val="both"/>
    </w:pPr>
    <w:rPr>
      <w:rFonts w:ascii="Arial" w:hAnsi="Arial" w:cs="Arial"/>
      <w:color w:val="000000"/>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rPr>
      <w:sz w:val="20"/>
      <w:szCs w:val="20"/>
    </w:rPr>
  </w:style>
  <w:style w:type="paragraph" w:styleId="Pidipagina">
    <w:name w:val="footer"/>
    <w:basedOn w:val="Normale"/>
    <w:pPr>
      <w:tabs>
        <w:tab w:val="center" w:pos="4819"/>
        <w:tab w:val="right" w:pos="9638"/>
      </w:tabs>
    </w:pPr>
    <w:rPr>
      <w:sz w:val="20"/>
      <w:szCs w:val="20"/>
    </w:rPr>
  </w:style>
  <w:style w:type="paragraph" w:styleId="Testofumetto">
    <w:name w:val="Balloon Text"/>
    <w:basedOn w:val="Normale"/>
    <w:qFormat/>
    <w:rPr>
      <w:rFonts w:ascii="Segoe UI" w:hAnsi="Segoe UI" w:cs="Segoe UI"/>
      <w:sz w:val="18"/>
      <w:szCs w:val="18"/>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6390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Allegato D</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dc:title>
  <dc:subject/>
  <dc:creator>ARTEA</dc:creator>
  <cp:keywords/>
  <dc:description/>
  <cp:lastModifiedBy>Veronica Fanciulli</cp:lastModifiedBy>
  <cp:revision>2</cp:revision>
  <cp:lastPrinted>2016-10-21T09:21:00Z</cp:lastPrinted>
  <dcterms:created xsi:type="dcterms:W3CDTF">2024-10-25T12:47:00Z</dcterms:created>
  <dcterms:modified xsi:type="dcterms:W3CDTF">2024-10-25T12:47:00Z</dcterms:modified>
  <dc:language>it-IT</dc:language>
</cp:coreProperties>
</file>